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1366" w14:textId="4B3A0487" w:rsidR="00B13982" w:rsidRPr="00A44D11" w:rsidRDefault="00365C03" w:rsidP="00A44D11">
      <w:pPr>
        <w:shd w:val="clear" w:color="auto" w:fill="4472C4" w:themeFill="accent1"/>
        <w:jc w:val="center"/>
        <w:rPr>
          <w:b/>
          <w:bCs/>
          <w:color w:val="FFFFFF" w:themeColor="background1"/>
          <w:sz w:val="28"/>
          <w:szCs w:val="32"/>
        </w:rPr>
      </w:pPr>
      <w:r w:rsidRPr="00A44D11">
        <w:rPr>
          <w:rFonts w:hint="eastAsia"/>
          <w:b/>
          <w:bCs/>
          <w:color w:val="FFFFFF" w:themeColor="background1"/>
          <w:sz w:val="28"/>
          <w:szCs w:val="32"/>
        </w:rPr>
        <w:t>海釣りを始めるために必要な道具</w:t>
      </w:r>
    </w:p>
    <w:p w14:paraId="238E1BEA" w14:textId="4CFDAA49" w:rsidR="00A44D11" w:rsidRDefault="00A44D11" w:rsidP="0072754E"/>
    <w:sdt>
      <w:sdtPr>
        <w:rPr>
          <w:lang w:val="ja-JP"/>
        </w:rPr>
        <w:id w:val="1918437329"/>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17624B7C" w14:textId="7BC11417" w:rsidR="002A6A77" w:rsidRDefault="002A6A77">
          <w:pPr>
            <w:pStyle w:val="a4"/>
          </w:pPr>
          <w:r>
            <w:rPr>
              <w:lang w:val="ja-JP"/>
            </w:rPr>
            <w:t>目次</w:t>
          </w:r>
        </w:p>
        <w:p w14:paraId="532FF36D" w14:textId="6F280C33" w:rsidR="002A6A77" w:rsidRDefault="002A6A77" w:rsidP="002A6A77">
          <w:pPr>
            <w:pStyle w:val="11"/>
            <w:rPr>
              <w:rFonts w:eastAsiaTheme="minorEastAsia"/>
              <w:noProof/>
              <w:sz w:val="21"/>
              <w:szCs w:val="22"/>
            </w:rPr>
          </w:pPr>
          <w:r>
            <w:fldChar w:fldCharType="begin"/>
          </w:r>
          <w:r>
            <w:instrText xml:space="preserve"> TOC \o "1-3" \h \z \u </w:instrText>
          </w:r>
          <w:r>
            <w:fldChar w:fldCharType="separate"/>
          </w:r>
          <w:hyperlink w:anchor="_Toc115527469" w:history="1">
            <w:r w:rsidRPr="000736EA">
              <w:rPr>
                <w:rStyle w:val="a5"/>
                <w:noProof/>
              </w:rPr>
              <w:t>1.</w:t>
            </w:r>
            <w:r>
              <w:rPr>
                <w:rFonts w:eastAsiaTheme="minorEastAsia"/>
                <w:noProof/>
                <w:sz w:val="21"/>
                <w:szCs w:val="22"/>
              </w:rPr>
              <w:tab/>
            </w:r>
            <w:r w:rsidRPr="000736EA">
              <w:rPr>
                <w:rStyle w:val="a5"/>
                <w:noProof/>
              </w:rPr>
              <w:t>基本の道具と仕掛け</w:t>
            </w:r>
            <w:r>
              <w:rPr>
                <w:noProof/>
                <w:webHidden/>
              </w:rPr>
              <w:tab/>
            </w:r>
            <w:r>
              <w:rPr>
                <w:noProof/>
                <w:webHidden/>
              </w:rPr>
              <w:fldChar w:fldCharType="begin"/>
            </w:r>
            <w:r>
              <w:rPr>
                <w:noProof/>
                <w:webHidden/>
              </w:rPr>
              <w:instrText xml:space="preserve"> PAGEREF _Toc115527469 \h </w:instrText>
            </w:r>
            <w:r>
              <w:rPr>
                <w:noProof/>
                <w:webHidden/>
              </w:rPr>
            </w:r>
            <w:r>
              <w:rPr>
                <w:noProof/>
                <w:webHidden/>
              </w:rPr>
              <w:fldChar w:fldCharType="separate"/>
            </w:r>
            <w:r>
              <w:rPr>
                <w:noProof/>
                <w:webHidden/>
              </w:rPr>
              <w:t>1</w:t>
            </w:r>
            <w:r>
              <w:rPr>
                <w:noProof/>
                <w:webHidden/>
              </w:rPr>
              <w:fldChar w:fldCharType="end"/>
            </w:r>
          </w:hyperlink>
        </w:p>
        <w:p w14:paraId="719A759C" w14:textId="73472206" w:rsidR="002A6A77" w:rsidRDefault="002A6A77" w:rsidP="002A6A77">
          <w:pPr>
            <w:pStyle w:val="21"/>
            <w:rPr>
              <w:rFonts w:eastAsiaTheme="minorEastAsia"/>
              <w:noProof/>
              <w:sz w:val="21"/>
              <w:szCs w:val="22"/>
            </w:rPr>
          </w:pPr>
          <w:hyperlink w:anchor="_Toc115527470" w:history="1">
            <w:r w:rsidRPr="000736EA">
              <w:rPr>
                <w:rStyle w:val="a5"/>
                <w:rFonts w:ascii="Wingdings" w:hAnsi="Wingdings"/>
                <w:noProof/>
              </w:rPr>
              <w:t></w:t>
            </w:r>
            <w:r>
              <w:rPr>
                <w:rFonts w:eastAsiaTheme="minorEastAsia"/>
                <w:noProof/>
                <w:sz w:val="21"/>
                <w:szCs w:val="22"/>
              </w:rPr>
              <w:tab/>
            </w:r>
            <w:r w:rsidRPr="000736EA">
              <w:rPr>
                <w:rStyle w:val="a5"/>
                <w:noProof/>
              </w:rPr>
              <w:t>ロッド(釣り竿)</w:t>
            </w:r>
            <w:r>
              <w:rPr>
                <w:noProof/>
                <w:webHidden/>
              </w:rPr>
              <w:tab/>
            </w:r>
            <w:r>
              <w:rPr>
                <w:noProof/>
                <w:webHidden/>
              </w:rPr>
              <w:fldChar w:fldCharType="begin"/>
            </w:r>
            <w:r>
              <w:rPr>
                <w:noProof/>
                <w:webHidden/>
              </w:rPr>
              <w:instrText xml:space="preserve"> PAGEREF _Toc115527470 \h </w:instrText>
            </w:r>
            <w:r>
              <w:rPr>
                <w:noProof/>
                <w:webHidden/>
              </w:rPr>
            </w:r>
            <w:r>
              <w:rPr>
                <w:noProof/>
                <w:webHidden/>
              </w:rPr>
              <w:fldChar w:fldCharType="separate"/>
            </w:r>
            <w:r>
              <w:rPr>
                <w:noProof/>
                <w:webHidden/>
              </w:rPr>
              <w:t>1</w:t>
            </w:r>
            <w:r>
              <w:rPr>
                <w:noProof/>
                <w:webHidden/>
              </w:rPr>
              <w:fldChar w:fldCharType="end"/>
            </w:r>
          </w:hyperlink>
        </w:p>
        <w:p w14:paraId="4D9ED9C8" w14:textId="7FB69B99" w:rsidR="002A6A77" w:rsidRDefault="002A6A77" w:rsidP="002A6A77">
          <w:pPr>
            <w:pStyle w:val="21"/>
            <w:rPr>
              <w:rFonts w:eastAsiaTheme="minorEastAsia"/>
              <w:noProof/>
              <w:sz w:val="21"/>
              <w:szCs w:val="22"/>
            </w:rPr>
          </w:pPr>
          <w:hyperlink w:anchor="_Toc115527471" w:history="1">
            <w:r w:rsidRPr="000736EA">
              <w:rPr>
                <w:rStyle w:val="a5"/>
                <w:rFonts w:ascii="Wingdings" w:hAnsi="Wingdings"/>
                <w:noProof/>
              </w:rPr>
              <w:t></w:t>
            </w:r>
            <w:r>
              <w:rPr>
                <w:rFonts w:eastAsiaTheme="minorEastAsia"/>
                <w:noProof/>
                <w:sz w:val="21"/>
                <w:szCs w:val="22"/>
              </w:rPr>
              <w:tab/>
            </w:r>
            <w:r w:rsidRPr="000736EA">
              <w:rPr>
                <w:rStyle w:val="a5"/>
                <w:noProof/>
              </w:rPr>
              <w:t>リール</w:t>
            </w:r>
            <w:r>
              <w:rPr>
                <w:noProof/>
                <w:webHidden/>
              </w:rPr>
              <w:tab/>
            </w:r>
            <w:r>
              <w:rPr>
                <w:noProof/>
                <w:webHidden/>
              </w:rPr>
              <w:fldChar w:fldCharType="begin"/>
            </w:r>
            <w:r>
              <w:rPr>
                <w:noProof/>
                <w:webHidden/>
              </w:rPr>
              <w:instrText xml:space="preserve"> PAGEREF _Toc115527471 \h </w:instrText>
            </w:r>
            <w:r>
              <w:rPr>
                <w:noProof/>
                <w:webHidden/>
              </w:rPr>
            </w:r>
            <w:r>
              <w:rPr>
                <w:noProof/>
                <w:webHidden/>
              </w:rPr>
              <w:fldChar w:fldCharType="separate"/>
            </w:r>
            <w:r>
              <w:rPr>
                <w:noProof/>
                <w:webHidden/>
              </w:rPr>
              <w:t>1</w:t>
            </w:r>
            <w:r>
              <w:rPr>
                <w:noProof/>
                <w:webHidden/>
              </w:rPr>
              <w:fldChar w:fldCharType="end"/>
            </w:r>
          </w:hyperlink>
        </w:p>
        <w:p w14:paraId="6215AE16" w14:textId="4C815753" w:rsidR="002A6A77" w:rsidRDefault="002A6A77" w:rsidP="002A6A77">
          <w:pPr>
            <w:pStyle w:val="21"/>
            <w:rPr>
              <w:rFonts w:eastAsiaTheme="minorEastAsia"/>
              <w:noProof/>
              <w:sz w:val="21"/>
              <w:szCs w:val="22"/>
            </w:rPr>
          </w:pPr>
          <w:hyperlink w:anchor="_Toc115527472" w:history="1">
            <w:r w:rsidRPr="000736EA">
              <w:rPr>
                <w:rStyle w:val="a5"/>
                <w:rFonts w:ascii="Wingdings" w:hAnsi="Wingdings"/>
                <w:noProof/>
              </w:rPr>
              <w:t></w:t>
            </w:r>
            <w:r>
              <w:rPr>
                <w:rFonts w:eastAsiaTheme="minorEastAsia"/>
                <w:noProof/>
                <w:sz w:val="21"/>
                <w:szCs w:val="22"/>
              </w:rPr>
              <w:tab/>
            </w:r>
            <w:r w:rsidRPr="000736EA">
              <w:rPr>
                <w:rStyle w:val="a5"/>
                <w:noProof/>
              </w:rPr>
              <w:t>ライン(道糸)</w:t>
            </w:r>
            <w:r>
              <w:rPr>
                <w:noProof/>
                <w:webHidden/>
              </w:rPr>
              <w:tab/>
            </w:r>
            <w:r>
              <w:rPr>
                <w:noProof/>
                <w:webHidden/>
              </w:rPr>
              <w:fldChar w:fldCharType="begin"/>
            </w:r>
            <w:r>
              <w:rPr>
                <w:noProof/>
                <w:webHidden/>
              </w:rPr>
              <w:instrText xml:space="preserve"> PAGEREF _Toc115527472 \h </w:instrText>
            </w:r>
            <w:r>
              <w:rPr>
                <w:noProof/>
                <w:webHidden/>
              </w:rPr>
            </w:r>
            <w:r>
              <w:rPr>
                <w:noProof/>
                <w:webHidden/>
              </w:rPr>
              <w:fldChar w:fldCharType="separate"/>
            </w:r>
            <w:r>
              <w:rPr>
                <w:noProof/>
                <w:webHidden/>
              </w:rPr>
              <w:t>1</w:t>
            </w:r>
            <w:r>
              <w:rPr>
                <w:noProof/>
                <w:webHidden/>
              </w:rPr>
              <w:fldChar w:fldCharType="end"/>
            </w:r>
          </w:hyperlink>
        </w:p>
        <w:p w14:paraId="74C4796D" w14:textId="1AC8B5DE" w:rsidR="002A6A77" w:rsidRDefault="002A6A77" w:rsidP="002A6A77">
          <w:pPr>
            <w:pStyle w:val="21"/>
            <w:rPr>
              <w:rFonts w:eastAsiaTheme="minorEastAsia"/>
              <w:noProof/>
              <w:sz w:val="21"/>
              <w:szCs w:val="22"/>
            </w:rPr>
          </w:pPr>
          <w:hyperlink w:anchor="_Toc115527473" w:history="1">
            <w:r w:rsidRPr="000736EA">
              <w:rPr>
                <w:rStyle w:val="a5"/>
                <w:rFonts w:ascii="Wingdings" w:hAnsi="Wingdings"/>
                <w:noProof/>
              </w:rPr>
              <w:t></w:t>
            </w:r>
            <w:r>
              <w:rPr>
                <w:rFonts w:eastAsiaTheme="minorEastAsia"/>
                <w:noProof/>
                <w:sz w:val="21"/>
                <w:szCs w:val="22"/>
              </w:rPr>
              <w:tab/>
            </w:r>
            <w:r w:rsidRPr="000736EA">
              <w:rPr>
                <w:rStyle w:val="a5"/>
                <w:noProof/>
              </w:rPr>
              <w:t>仕掛け(浮き・サビキ・天秤・ブラクリ(オモリ)</w:t>
            </w:r>
            <w:r>
              <w:rPr>
                <w:noProof/>
                <w:webHidden/>
              </w:rPr>
              <w:tab/>
            </w:r>
            <w:r>
              <w:rPr>
                <w:noProof/>
                <w:webHidden/>
              </w:rPr>
              <w:fldChar w:fldCharType="begin"/>
            </w:r>
            <w:r>
              <w:rPr>
                <w:noProof/>
                <w:webHidden/>
              </w:rPr>
              <w:instrText xml:space="preserve"> PAGEREF _Toc115527473 \h </w:instrText>
            </w:r>
            <w:r>
              <w:rPr>
                <w:noProof/>
                <w:webHidden/>
              </w:rPr>
            </w:r>
            <w:r>
              <w:rPr>
                <w:noProof/>
                <w:webHidden/>
              </w:rPr>
              <w:fldChar w:fldCharType="separate"/>
            </w:r>
            <w:r>
              <w:rPr>
                <w:noProof/>
                <w:webHidden/>
              </w:rPr>
              <w:t>1</w:t>
            </w:r>
            <w:r>
              <w:rPr>
                <w:noProof/>
                <w:webHidden/>
              </w:rPr>
              <w:fldChar w:fldCharType="end"/>
            </w:r>
          </w:hyperlink>
        </w:p>
        <w:p w14:paraId="307338F8" w14:textId="00CA8B28" w:rsidR="002A6A77" w:rsidRDefault="002A6A77" w:rsidP="002A6A77">
          <w:pPr>
            <w:pStyle w:val="11"/>
            <w:rPr>
              <w:rFonts w:eastAsiaTheme="minorEastAsia"/>
              <w:noProof/>
              <w:sz w:val="21"/>
              <w:szCs w:val="22"/>
            </w:rPr>
          </w:pPr>
          <w:hyperlink w:anchor="_Toc115527474" w:history="1">
            <w:r w:rsidRPr="000736EA">
              <w:rPr>
                <w:rStyle w:val="a5"/>
                <w:noProof/>
              </w:rPr>
              <w:t>2.</w:t>
            </w:r>
            <w:r>
              <w:rPr>
                <w:rFonts w:eastAsiaTheme="minorEastAsia"/>
                <w:noProof/>
                <w:sz w:val="21"/>
                <w:szCs w:val="22"/>
              </w:rPr>
              <w:tab/>
            </w:r>
            <w:r w:rsidRPr="000736EA">
              <w:rPr>
                <w:rStyle w:val="a5"/>
                <w:noProof/>
              </w:rPr>
              <w:t>ハサミ(ラインカッター)</w:t>
            </w:r>
            <w:r>
              <w:rPr>
                <w:noProof/>
                <w:webHidden/>
              </w:rPr>
              <w:tab/>
            </w:r>
            <w:r>
              <w:rPr>
                <w:noProof/>
                <w:webHidden/>
              </w:rPr>
              <w:fldChar w:fldCharType="begin"/>
            </w:r>
            <w:r>
              <w:rPr>
                <w:noProof/>
                <w:webHidden/>
              </w:rPr>
              <w:instrText xml:space="preserve"> PAGEREF _Toc115527474 \h </w:instrText>
            </w:r>
            <w:r>
              <w:rPr>
                <w:noProof/>
                <w:webHidden/>
              </w:rPr>
            </w:r>
            <w:r>
              <w:rPr>
                <w:noProof/>
                <w:webHidden/>
              </w:rPr>
              <w:fldChar w:fldCharType="separate"/>
            </w:r>
            <w:r>
              <w:rPr>
                <w:noProof/>
                <w:webHidden/>
              </w:rPr>
              <w:t>1</w:t>
            </w:r>
            <w:r>
              <w:rPr>
                <w:noProof/>
                <w:webHidden/>
              </w:rPr>
              <w:fldChar w:fldCharType="end"/>
            </w:r>
          </w:hyperlink>
        </w:p>
        <w:p w14:paraId="4F5D4B00" w14:textId="258AB914" w:rsidR="002A6A77" w:rsidRDefault="002A6A77" w:rsidP="002A6A77">
          <w:pPr>
            <w:pStyle w:val="11"/>
            <w:rPr>
              <w:rFonts w:eastAsiaTheme="minorEastAsia"/>
              <w:noProof/>
              <w:sz w:val="21"/>
              <w:szCs w:val="22"/>
            </w:rPr>
          </w:pPr>
          <w:hyperlink w:anchor="_Toc115527475" w:history="1">
            <w:r w:rsidRPr="000736EA">
              <w:rPr>
                <w:rStyle w:val="a5"/>
                <w:noProof/>
              </w:rPr>
              <w:t>3.</w:t>
            </w:r>
            <w:r>
              <w:rPr>
                <w:rFonts w:eastAsiaTheme="minorEastAsia"/>
                <w:noProof/>
                <w:sz w:val="21"/>
                <w:szCs w:val="22"/>
              </w:rPr>
              <w:tab/>
            </w:r>
            <w:r w:rsidRPr="000736EA">
              <w:rPr>
                <w:rStyle w:val="a5"/>
                <w:noProof/>
              </w:rPr>
              <w:t>水くみバケツ</w:t>
            </w:r>
            <w:r>
              <w:rPr>
                <w:noProof/>
                <w:webHidden/>
              </w:rPr>
              <w:tab/>
            </w:r>
            <w:r>
              <w:rPr>
                <w:noProof/>
                <w:webHidden/>
              </w:rPr>
              <w:fldChar w:fldCharType="begin"/>
            </w:r>
            <w:r>
              <w:rPr>
                <w:noProof/>
                <w:webHidden/>
              </w:rPr>
              <w:instrText xml:space="preserve"> PAGEREF _Toc115527475 \h </w:instrText>
            </w:r>
            <w:r>
              <w:rPr>
                <w:noProof/>
                <w:webHidden/>
              </w:rPr>
            </w:r>
            <w:r>
              <w:rPr>
                <w:noProof/>
                <w:webHidden/>
              </w:rPr>
              <w:fldChar w:fldCharType="separate"/>
            </w:r>
            <w:r>
              <w:rPr>
                <w:noProof/>
                <w:webHidden/>
              </w:rPr>
              <w:t>1</w:t>
            </w:r>
            <w:r>
              <w:rPr>
                <w:noProof/>
                <w:webHidden/>
              </w:rPr>
              <w:fldChar w:fldCharType="end"/>
            </w:r>
          </w:hyperlink>
        </w:p>
        <w:p w14:paraId="49130EB9" w14:textId="634D9B4D" w:rsidR="002A6A77" w:rsidRDefault="002A6A77" w:rsidP="002A6A77">
          <w:pPr>
            <w:pStyle w:val="11"/>
            <w:rPr>
              <w:rFonts w:eastAsiaTheme="minorEastAsia"/>
              <w:noProof/>
              <w:sz w:val="21"/>
              <w:szCs w:val="22"/>
            </w:rPr>
          </w:pPr>
          <w:hyperlink w:anchor="_Toc115527476" w:history="1">
            <w:r w:rsidRPr="000736EA">
              <w:rPr>
                <w:rStyle w:val="a5"/>
                <w:noProof/>
              </w:rPr>
              <w:t>4.</w:t>
            </w:r>
            <w:r>
              <w:rPr>
                <w:rFonts w:eastAsiaTheme="minorEastAsia"/>
                <w:noProof/>
                <w:sz w:val="21"/>
                <w:szCs w:val="22"/>
              </w:rPr>
              <w:tab/>
            </w:r>
            <w:r w:rsidRPr="000736EA">
              <w:rPr>
                <w:rStyle w:val="a5"/>
                <w:noProof/>
              </w:rPr>
              <w:t>餌</w:t>
            </w:r>
            <w:r>
              <w:rPr>
                <w:noProof/>
                <w:webHidden/>
              </w:rPr>
              <w:tab/>
            </w:r>
            <w:r>
              <w:rPr>
                <w:noProof/>
                <w:webHidden/>
              </w:rPr>
              <w:fldChar w:fldCharType="begin"/>
            </w:r>
            <w:r>
              <w:rPr>
                <w:noProof/>
                <w:webHidden/>
              </w:rPr>
              <w:instrText xml:space="preserve"> PAGEREF _Toc115527476 \h </w:instrText>
            </w:r>
            <w:r>
              <w:rPr>
                <w:noProof/>
                <w:webHidden/>
              </w:rPr>
            </w:r>
            <w:r>
              <w:rPr>
                <w:noProof/>
                <w:webHidden/>
              </w:rPr>
              <w:fldChar w:fldCharType="separate"/>
            </w:r>
            <w:r>
              <w:rPr>
                <w:noProof/>
                <w:webHidden/>
              </w:rPr>
              <w:t>1</w:t>
            </w:r>
            <w:r>
              <w:rPr>
                <w:noProof/>
                <w:webHidden/>
              </w:rPr>
              <w:fldChar w:fldCharType="end"/>
            </w:r>
          </w:hyperlink>
        </w:p>
        <w:p w14:paraId="30F68367" w14:textId="334BBDE7" w:rsidR="002A6A77" w:rsidRDefault="002A6A77">
          <w:r>
            <w:rPr>
              <w:b/>
              <w:bCs/>
              <w:lang w:val="ja-JP"/>
            </w:rPr>
            <w:fldChar w:fldCharType="end"/>
          </w:r>
        </w:p>
      </w:sdtContent>
    </w:sdt>
    <w:p w14:paraId="7D3E1DF7" w14:textId="77777777" w:rsidR="001F5976" w:rsidRPr="0072754E" w:rsidRDefault="001F5976" w:rsidP="0072754E"/>
    <w:p w14:paraId="018696FF" w14:textId="4D4F74C8" w:rsidR="00365C03" w:rsidRPr="007D5E86" w:rsidRDefault="00365C03" w:rsidP="004B13DA">
      <w:pPr>
        <w:pStyle w:val="1"/>
      </w:pPr>
      <w:bookmarkStart w:id="0" w:name="_Toc115516648"/>
      <w:bookmarkStart w:id="1" w:name="_Toc115527469"/>
      <w:r w:rsidRPr="007D5E86">
        <w:rPr>
          <w:rFonts w:hint="eastAsia"/>
        </w:rPr>
        <w:t>基本の道具と仕掛け</w:t>
      </w:r>
      <w:bookmarkEnd w:id="0"/>
      <w:bookmarkEnd w:id="1"/>
    </w:p>
    <w:p w14:paraId="1DC0F165" w14:textId="7F4178CC" w:rsidR="00365C03" w:rsidRPr="007D5E86" w:rsidRDefault="00365C03" w:rsidP="007D5E86">
      <w:r w:rsidRPr="007D5E86">
        <w:rPr>
          <w:rFonts w:hint="eastAsia"/>
        </w:rPr>
        <w:t>海釣りを始めるには基本の道具と</w:t>
      </w:r>
      <w:r w:rsidR="00934B33" w:rsidRPr="007D5E86">
        <w:rPr>
          <w:rFonts w:hint="eastAsia"/>
        </w:rPr>
        <w:t>仕掛けが必要になります</w:t>
      </w:r>
    </w:p>
    <w:p w14:paraId="0DC41F27" w14:textId="0E7446FB" w:rsidR="00934B33" w:rsidRPr="007D5E86" w:rsidRDefault="00934B33" w:rsidP="007D5E86">
      <w:r w:rsidRPr="007D5E86">
        <w:rPr>
          <w:rFonts w:hint="eastAsia"/>
        </w:rPr>
        <w:t>まずは、必要な道具を見ていきましょう</w:t>
      </w:r>
    </w:p>
    <w:p w14:paraId="1E7C9C63" w14:textId="77777777" w:rsidR="00D02053" w:rsidRPr="007D5E86" w:rsidRDefault="00D02053" w:rsidP="007D5E86"/>
    <w:p w14:paraId="05587689" w14:textId="16ADFF83" w:rsidR="00E91D19" w:rsidRPr="007D5E86" w:rsidRDefault="00934B33" w:rsidP="00352F73">
      <w:pPr>
        <w:pStyle w:val="a3"/>
        <w:numPr>
          <w:ilvl w:val="0"/>
          <w:numId w:val="10"/>
        </w:numPr>
        <w:ind w:leftChars="0"/>
      </w:pPr>
      <w:bookmarkStart w:id="2" w:name="_Toc115516649"/>
      <w:bookmarkStart w:id="3" w:name="_Toc115527470"/>
      <w:r w:rsidRPr="006F56F7">
        <w:rPr>
          <w:rStyle w:val="20"/>
          <w:rFonts w:hint="eastAsia"/>
        </w:rPr>
        <w:t>ロッド(釣り竿)</w:t>
      </w:r>
      <w:bookmarkEnd w:id="2"/>
      <w:bookmarkEnd w:id="3"/>
      <w:r w:rsidR="0063179B" w:rsidRPr="006F56F7">
        <w:rPr>
          <w:rStyle w:val="20"/>
        </w:rPr>
        <w:br/>
      </w:r>
      <w:r w:rsidR="00D02053" w:rsidRPr="007D5E86">
        <w:rPr>
          <w:rFonts w:hint="eastAsia"/>
        </w:rPr>
        <w:t>釣りをするための棒状の道具　ロッドが無いと釣りは始められません</w:t>
      </w:r>
    </w:p>
    <w:p w14:paraId="56771C29" w14:textId="5DA45A58" w:rsidR="00D02053" w:rsidRPr="007D5E86" w:rsidRDefault="00934B33" w:rsidP="00352F73">
      <w:pPr>
        <w:pStyle w:val="a3"/>
        <w:numPr>
          <w:ilvl w:val="0"/>
          <w:numId w:val="10"/>
        </w:numPr>
        <w:ind w:leftChars="0"/>
      </w:pPr>
      <w:bookmarkStart w:id="4" w:name="_Toc110397931"/>
      <w:bookmarkStart w:id="5" w:name="_Toc115516650"/>
      <w:bookmarkStart w:id="6" w:name="_Toc115527471"/>
      <w:r w:rsidRPr="006F56F7">
        <w:rPr>
          <w:rStyle w:val="20"/>
          <w:rFonts w:hint="eastAsia"/>
        </w:rPr>
        <w:t>リール</w:t>
      </w:r>
      <w:bookmarkEnd w:id="4"/>
      <w:bookmarkEnd w:id="5"/>
      <w:bookmarkEnd w:id="6"/>
      <w:r w:rsidR="00580229" w:rsidRPr="006F56F7">
        <w:rPr>
          <w:rStyle w:val="20"/>
        </w:rPr>
        <w:br/>
      </w:r>
      <w:r w:rsidR="00D02053" w:rsidRPr="007D5E86">
        <w:rPr>
          <w:rFonts w:hint="eastAsia"/>
        </w:rPr>
        <w:t>釣り用の糸(ライン)を巻き取るための道具</w:t>
      </w:r>
    </w:p>
    <w:p w14:paraId="26790AD9" w14:textId="0AB4B8AD" w:rsidR="00D02053" w:rsidRPr="007D5E86" w:rsidRDefault="00934B33" w:rsidP="00352F73">
      <w:pPr>
        <w:pStyle w:val="a3"/>
        <w:numPr>
          <w:ilvl w:val="0"/>
          <w:numId w:val="10"/>
        </w:numPr>
        <w:ind w:leftChars="0"/>
      </w:pPr>
      <w:bookmarkStart w:id="7" w:name="_Toc115516651"/>
      <w:bookmarkStart w:id="8" w:name="_Toc115527472"/>
      <w:r w:rsidRPr="006F56F7">
        <w:rPr>
          <w:rStyle w:val="20"/>
          <w:rFonts w:hint="eastAsia"/>
        </w:rPr>
        <w:t>ライン(道糸)</w:t>
      </w:r>
      <w:bookmarkEnd w:id="7"/>
      <w:bookmarkEnd w:id="8"/>
      <w:r w:rsidR="00580229" w:rsidRPr="006F56F7">
        <w:rPr>
          <w:rStyle w:val="20"/>
        </w:rPr>
        <w:br/>
      </w:r>
      <w:r w:rsidR="00BE3E5F" w:rsidRPr="007D5E86">
        <w:rPr>
          <w:rFonts w:hint="eastAsia"/>
        </w:rPr>
        <w:t>ロッドと仕掛けをつなげるための糸</w:t>
      </w:r>
    </w:p>
    <w:p w14:paraId="7EBDF611" w14:textId="4AB1A363" w:rsidR="00934B33" w:rsidRPr="007D5E86" w:rsidRDefault="00934B33" w:rsidP="00352F73">
      <w:pPr>
        <w:pStyle w:val="a3"/>
        <w:numPr>
          <w:ilvl w:val="0"/>
          <w:numId w:val="10"/>
        </w:numPr>
        <w:ind w:leftChars="0"/>
      </w:pPr>
      <w:bookmarkStart w:id="9" w:name="_Toc115516652"/>
      <w:bookmarkStart w:id="10" w:name="_Toc115527473"/>
      <w:r w:rsidRPr="006F56F7">
        <w:rPr>
          <w:rStyle w:val="20"/>
          <w:rFonts w:hint="eastAsia"/>
        </w:rPr>
        <w:t>仕掛け(</w:t>
      </w:r>
      <w:r w:rsidR="00D02053" w:rsidRPr="006F56F7">
        <w:rPr>
          <w:rStyle w:val="20"/>
          <w:rFonts w:hint="eastAsia"/>
        </w:rPr>
        <w:t>浮き・サビキ・天秤・ブラクリ(オモリ)</w:t>
      </w:r>
      <w:bookmarkEnd w:id="9"/>
      <w:bookmarkEnd w:id="10"/>
      <w:r w:rsidR="00580229" w:rsidRPr="006F56F7">
        <w:rPr>
          <w:rStyle w:val="20"/>
        </w:rPr>
        <w:br/>
      </w:r>
      <w:r w:rsidR="00BE3E5F" w:rsidRPr="007D5E86">
        <w:rPr>
          <w:rFonts w:hint="eastAsia"/>
        </w:rPr>
        <w:t>魚を釣るための色々な仕掛け　狙いの魚によって色々と使い分けるのが楽しい</w:t>
      </w:r>
    </w:p>
    <w:p w14:paraId="70AE7C51" w14:textId="77777777" w:rsidR="00580229" w:rsidRPr="007D5E86" w:rsidRDefault="00580229" w:rsidP="007D5E86"/>
    <w:p w14:paraId="2F88A43C" w14:textId="59ACA2BE" w:rsidR="00365C03" w:rsidRPr="006F56F7" w:rsidRDefault="00365C03" w:rsidP="006F56F7">
      <w:pPr>
        <w:pStyle w:val="1"/>
      </w:pPr>
      <w:bookmarkStart w:id="11" w:name="_Toc115516653"/>
      <w:bookmarkStart w:id="12" w:name="_Toc115527474"/>
      <w:r w:rsidRPr="006F56F7">
        <w:rPr>
          <w:rFonts w:hint="eastAsia"/>
        </w:rPr>
        <w:t>ハサミ(ラインカッタ</w:t>
      </w:r>
      <w:r w:rsidR="00F95AFE">
        <w:rPr>
          <w:rFonts w:hint="eastAsia"/>
        </w:rPr>
        <w:t>ー</w:t>
      </w:r>
      <w:r w:rsidRPr="006F56F7">
        <w:rPr>
          <w:rFonts w:hint="eastAsia"/>
        </w:rPr>
        <w:t>)</w:t>
      </w:r>
      <w:bookmarkEnd w:id="11"/>
      <w:bookmarkEnd w:id="12"/>
    </w:p>
    <w:p w14:paraId="54CAFF57" w14:textId="77777777" w:rsidR="00BE3E5F" w:rsidRPr="007D5E86" w:rsidRDefault="00BE3E5F" w:rsidP="007D5E86">
      <w:r w:rsidRPr="007D5E86">
        <w:rPr>
          <w:rFonts w:hint="eastAsia"/>
        </w:rPr>
        <w:t>ラインを切るための道具です</w:t>
      </w:r>
    </w:p>
    <w:p w14:paraId="4AD311F9" w14:textId="7B816134" w:rsidR="00BE3E5F" w:rsidRPr="007D5E86" w:rsidRDefault="00BE3E5F" w:rsidP="007D5E86">
      <w:r w:rsidRPr="007D5E86">
        <w:rPr>
          <w:rFonts w:hint="eastAsia"/>
        </w:rPr>
        <w:t>ハサミが無いと仕掛けを作ったり交換したりすることが難しいので1つは用意したい道具</w:t>
      </w:r>
    </w:p>
    <w:p w14:paraId="56C5B47E" w14:textId="77777777" w:rsidR="00365C03" w:rsidRPr="007D5E86" w:rsidRDefault="00365C03" w:rsidP="007D5E86"/>
    <w:p w14:paraId="694A9531" w14:textId="3A77DC0B" w:rsidR="00365C03" w:rsidRPr="006F56F7" w:rsidRDefault="00365C03" w:rsidP="006F56F7">
      <w:pPr>
        <w:pStyle w:val="1"/>
      </w:pPr>
      <w:bookmarkStart w:id="13" w:name="_Toc115516654"/>
      <w:bookmarkStart w:id="14" w:name="_Toc115527475"/>
      <w:r w:rsidRPr="006F56F7">
        <w:rPr>
          <w:rFonts w:hint="eastAsia"/>
        </w:rPr>
        <w:t>水くみバケツ</w:t>
      </w:r>
      <w:bookmarkEnd w:id="13"/>
      <w:bookmarkEnd w:id="14"/>
    </w:p>
    <w:p w14:paraId="401AA8CB" w14:textId="3ABABAD8" w:rsidR="001B072E" w:rsidRPr="007D5E86" w:rsidRDefault="001B072E" w:rsidP="007D5E86">
      <w:r w:rsidRPr="007D5E86">
        <w:rPr>
          <w:rFonts w:hint="eastAsia"/>
        </w:rPr>
        <w:t>魚を一時的に保管しておく道具</w:t>
      </w:r>
      <w:r w:rsidR="00FC0054" w:rsidRPr="007D5E86">
        <w:rPr>
          <w:rFonts w:hint="eastAsia"/>
        </w:rPr>
        <w:t xml:space="preserve">　</w:t>
      </w:r>
      <w:r w:rsidRPr="007D5E86">
        <w:rPr>
          <w:rFonts w:hint="eastAsia"/>
        </w:rPr>
        <w:t>持ち帰る魚を生かして</w:t>
      </w:r>
      <w:r w:rsidR="00AC34FB" w:rsidRPr="007D5E86">
        <w:rPr>
          <w:rFonts w:hint="eastAsia"/>
        </w:rPr>
        <w:t>おきたい時にあると</w:t>
      </w:r>
      <w:r w:rsidRPr="007D5E86">
        <w:rPr>
          <w:rFonts w:hint="eastAsia"/>
        </w:rPr>
        <w:t>便利</w:t>
      </w:r>
    </w:p>
    <w:p w14:paraId="289ED254" w14:textId="77777777" w:rsidR="0048717B" w:rsidRPr="007D5E86" w:rsidRDefault="0048717B" w:rsidP="007D5E86"/>
    <w:p w14:paraId="3EC049D3" w14:textId="14CCC258" w:rsidR="00365C03" w:rsidRPr="006F56F7" w:rsidRDefault="00365C03" w:rsidP="006F56F7">
      <w:pPr>
        <w:pStyle w:val="1"/>
      </w:pPr>
      <w:bookmarkStart w:id="15" w:name="_Toc115516655"/>
      <w:bookmarkStart w:id="16" w:name="_Toc115527476"/>
      <w:r w:rsidRPr="006F56F7">
        <w:rPr>
          <w:rFonts w:hint="eastAsia"/>
        </w:rPr>
        <w:t>餌</w:t>
      </w:r>
      <w:bookmarkEnd w:id="15"/>
      <w:bookmarkEnd w:id="16"/>
    </w:p>
    <w:p w14:paraId="0E485E1F" w14:textId="2D25937E" w:rsidR="001B072E" w:rsidRPr="007D5E86" w:rsidRDefault="001B072E" w:rsidP="007D5E86">
      <w:r w:rsidRPr="007D5E86">
        <w:rPr>
          <w:rFonts w:hint="eastAsia"/>
        </w:rPr>
        <w:t>虫餌・疑似餌(ルアーや</w:t>
      </w:r>
      <w:r w:rsidR="00E91D19" w:rsidRPr="007D5E86">
        <w:rPr>
          <w:rFonts w:hint="eastAsia"/>
        </w:rPr>
        <w:t>フライ</w:t>
      </w:r>
      <w:r w:rsidRPr="007D5E86">
        <w:rPr>
          <w:rFonts w:hint="eastAsia"/>
        </w:rPr>
        <w:t>)</w:t>
      </w:r>
      <w:r w:rsidR="00E91D19" w:rsidRPr="007D5E86">
        <w:rPr>
          <w:rFonts w:hint="eastAsia"/>
        </w:rPr>
        <w:t>など魚の食べ物が無いと魚は釣れ無いので必要です</w:t>
      </w:r>
    </w:p>
    <w:sectPr w:rsidR="001B072E" w:rsidRPr="007D5E86" w:rsidSect="00FC00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70"/>
    <w:multiLevelType w:val="hybridMultilevel"/>
    <w:tmpl w:val="5A6C3F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8C2BCB"/>
    <w:multiLevelType w:val="hybridMultilevel"/>
    <w:tmpl w:val="85F47D8E"/>
    <w:lvl w:ilvl="0" w:tplc="9128397E">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715B76"/>
    <w:multiLevelType w:val="hybridMultilevel"/>
    <w:tmpl w:val="04E4D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081CF9"/>
    <w:multiLevelType w:val="hybridMultilevel"/>
    <w:tmpl w:val="47AAA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342EB"/>
    <w:multiLevelType w:val="hybridMultilevel"/>
    <w:tmpl w:val="0B7251DC"/>
    <w:lvl w:ilvl="0" w:tplc="812C0398">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A2AEC"/>
    <w:multiLevelType w:val="hybridMultilevel"/>
    <w:tmpl w:val="C2445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AD1465"/>
    <w:multiLevelType w:val="hybridMultilevel"/>
    <w:tmpl w:val="3C3647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1161B"/>
    <w:multiLevelType w:val="hybridMultilevel"/>
    <w:tmpl w:val="06AE9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571513"/>
    <w:multiLevelType w:val="hybridMultilevel"/>
    <w:tmpl w:val="6340E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535DB0"/>
    <w:multiLevelType w:val="hybridMultilevel"/>
    <w:tmpl w:val="C94CE47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2107847687">
    <w:abstractNumId w:val="3"/>
  </w:num>
  <w:num w:numId="2" w16cid:durableId="8527564">
    <w:abstractNumId w:val="5"/>
  </w:num>
  <w:num w:numId="3" w16cid:durableId="699821708">
    <w:abstractNumId w:val="4"/>
  </w:num>
  <w:num w:numId="4" w16cid:durableId="1508866405">
    <w:abstractNumId w:val="1"/>
  </w:num>
  <w:num w:numId="5" w16cid:durableId="481898117">
    <w:abstractNumId w:val="7"/>
  </w:num>
  <w:num w:numId="6" w16cid:durableId="1083187436">
    <w:abstractNumId w:val="2"/>
  </w:num>
  <w:num w:numId="7" w16cid:durableId="1949197387">
    <w:abstractNumId w:val="9"/>
  </w:num>
  <w:num w:numId="8" w16cid:durableId="941718023">
    <w:abstractNumId w:val="0"/>
  </w:num>
  <w:num w:numId="9" w16cid:durableId="1526013926">
    <w:abstractNumId w:val="6"/>
  </w:num>
  <w:num w:numId="10" w16cid:durableId="930895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7F"/>
    <w:rsid w:val="000824CC"/>
    <w:rsid w:val="001B072E"/>
    <w:rsid w:val="001F5976"/>
    <w:rsid w:val="00244BEA"/>
    <w:rsid w:val="002A6A77"/>
    <w:rsid w:val="00324931"/>
    <w:rsid w:val="00352F73"/>
    <w:rsid w:val="00356A7F"/>
    <w:rsid w:val="00365C03"/>
    <w:rsid w:val="0038676D"/>
    <w:rsid w:val="0048717B"/>
    <w:rsid w:val="004B13DA"/>
    <w:rsid w:val="004B7E0E"/>
    <w:rsid w:val="00580229"/>
    <w:rsid w:val="005B768A"/>
    <w:rsid w:val="0063179B"/>
    <w:rsid w:val="006A6745"/>
    <w:rsid w:val="006F56F7"/>
    <w:rsid w:val="0072754E"/>
    <w:rsid w:val="00760815"/>
    <w:rsid w:val="007D5E86"/>
    <w:rsid w:val="00934B33"/>
    <w:rsid w:val="00A44D11"/>
    <w:rsid w:val="00AA162A"/>
    <w:rsid w:val="00AC34FB"/>
    <w:rsid w:val="00B13982"/>
    <w:rsid w:val="00B63E25"/>
    <w:rsid w:val="00BE3E5F"/>
    <w:rsid w:val="00CB78D1"/>
    <w:rsid w:val="00D02053"/>
    <w:rsid w:val="00E91D19"/>
    <w:rsid w:val="00F20EBD"/>
    <w:rsid w:val="00F85A32"/>
    <w:rsid w:val="00F95AFE"/>
    <w:rsid w:val="00FC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FFAF3"/>
  <w15:chartTrackingRefBased/>
  <w15:docId w15:val="{BC2D011A-C04A-4FE8-9DC1-716A6F04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4931"/>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C0054"/>
    <w:pPr>
      <w:keepNext/>
      <w:numPr>
        <w:numId w:val="4"/>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C03"/>
    <w:pPr>
      <w:ind w:leftChars="400" w:left="840"/>
    </w:pPr>
  </w:style>
  <w:style w:type="character" w:customStyle="1" w:styleId="10">
    <w:name w:val="見出し 1 (文字)"/>
    <w:basedOn w:val="a0"/>
    <w:link w:val="1"/>
    <w:uiPriority w:val="9"/>
    <w:rsid w:val="00324931"/>
    <w:rPr>
      <w:rFonts w:asciiTheme="majorHAnsi" w:eastAsiaTheme="majorEastAsia" w:hAnsiTheme="majorHAnsi" w:cstheme="majorBidi"/>
      <w:sz w:val="24"/>
      <w:szCs w:val="24"/>
    </w:rPr>
  </w:style>
  <w:style w:type="character" w:customStyle="1" w:styleId="20">
    <w:name w:val="見出し 2 (文字)"/>
    <w:basedOn w:val="a0"/>
    <w:link w:val="2"/>
    <w:uiPriority w:val="9"/>
    <w:rsid w:val="00FC0054"/>
    <w:rPr>
      <w:rFonts w:asciiTheme="majorHAnsi" w:eastAsiaTheme="majorEastAsia" w:hAnsiTheme="majorHAnsi" w:cstheme="majorBidi"/>
    </w:rPr>
  </w:style>
  <w:style w:type="paragraph" w:styleId="a4">
    <w:name w:val="TOC Heading"/>
    <w:basedOn w:val="1"/>
    <w:next w:val="a"/>
    <w:uiPriority w:val="39"/>
    <w:unhideWhenUsed/>
    <w:qFormat/>
    <w:rsid w:val="00FC0054"/>
    <w:pPr>
      <w:keepLines/>
      <w:widowControl/>
      <w:numPr>
        <w:numId w:val="0"/>
      </w:numPr>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A6A77"/>
    <w:pPr>
      <w:tabs>
        <w:tab w:val="left" w:pos="709"/>
        <w:tab w:val="left" w:leader="hyphen" w:pos="10348"/>
      </w:tabs>
      <w:snapToGrid w:val="0"/>
      <w:spacing w:before="240" w:after="120" w:line="200" w:lineRule="exact"/>
      <w:ind w:leftChars="200" w:left="420"/>
      <w:jc w:val="left"/>
    </w:pPr>
    <w:rPr>
      <w:rFonts w:eastAsiaTheme="minorHAnsi"/>
      <w:b/>
      <w:bCs/>
      <w:sz w:val="20"/>
      <w:szCs w:val="20"/>
    </w:rPr>
  </w:style>
  <w:style w:type="paragraph" w:styleId="21">
    <w:name w:val="toc 2"/>
    <w:basedOn w:val="a"/>
    <w:next w:val="a"/>
    <w:autoRedefine/>
    <w:uiPriority w:val="39"/>
    <w:unhideWhenUsed/>
    <w:rsid w:val="002A6A77"/>
    <w:pPr>
      <w:tabs>
        <w:tab w:val="left" w:pos="1134"/>
        <w:tab w:val="left" w:leader="hyphen" w:pos="7350"/>
      </w:tabs>
      <w:snapToGrid w:val="0"/>
      <w:spacing w:before="120" w:line="200" w:lineRule="exact"/>
      <w:ind w:leftChars="405" w:left="850"/>
      <w:jc w:val="left"/>
      <w:outlineLvl w:val="1"/>
    </w:pPr>
    <w:rPr>
      <w:rFonts w:eastAsiaTheme="minorHAnsi"/>
      <w:i/>
      <w:iCs/>
      <w:sz w:val="20"/>
      <w:szCs w:val="20"/>
    </w:rPr>
  </w:style>
  <w:style w:type="character" w:styleId="a5">
    <w:name w:val="Hyperlink"/>
    <w:basedOn w:val="a0"/>
    <w:uiPriority w:val="99"/>
    <w:unhideWhenUsed/>
    <w:rsid w:val="00FC0054"/>
    <w:rPr>
      <w:color w:val="0563C1" w:themeColor="hyperlink"/>
      <w:u w:val="single"/>
    </w:rPr>
  </w:style>
  <w:style w:type="paragraph" w:styleId="3">
    <w:name w:val="toc 3"/>
    <w:basedOn w:val="a"/>
    <w:next w:val="a"/>
    <w:autoRedefine/>
    <w:uiPriority w:val="39"/>
    <w:unhideWhenUsed/>
    <w:rsid w:val="0072754E"/>
    <w:pPr>
      <w:ind w:left="420"/>
      <w:jc w:val="left"/>
    </w:pPr>
    <w:rPr>
      <w:rFonts w:eastAsiaTheme="minorHAnsi"/>
      <w:sz w:val="20"/>
      <w:szCs w:val="20"/>
    </w:rPr>
  </w:style>
  <w:style w:type="paragraph" w:styleId="4">
    <w:name w:val="toc 4"/>
    <w:basedOn w:val="a"/>
    <w:next w:val="a"/>
    <w:autoRedefine/>
    <w:uiPriority w:val="39"/>
    <w:unhideWhenUsed/>
    <w:rsid w:val="0072754E"/>
    <w:pPr>
      <w:ind w:left="630"/>
      <w:jc w:val="left"/>
    </w:pPr>
    <w:rPr>
      <w:rFonts w:eastAsiaTheme="minorHAnsi"/>
      <w:sz w:val="20"/>
      <w:szCs w:val="20"/>
    </w:rPr>
  </w:style>
  <w:style w:type="paragraph" w:styleId="5">
    <w:name w:val="toc 5"/>
    <w:basedOn w:val="a"/>
    <w:next w:val="a"/>
    <w:autoRedefine/>
    <w:uiPriority w:val="39"/>
    <w:unhideWhenUsed/>
    <w:rsid w:val="0072754E"/>
    <w:pPr>
      <w:ind w:left="840"/>
      <w:jc w:val="left"/>
    </w:pPr>
    <w:rPr>
      <w:rFonts w:eastAsiaTheme="minorHAnsi"/>
      <w:sz w:val="20"/>
      <w:szCs w:val="20"/>
    </w:rPr>
  </w:style>
  <w:style w:type="paragraph" w:styleId="6">
    <w:name w:val="toc 6"/>
    <w:basedOn w:val="a"/>
    <w:next w:val="a"/>
    <w:autoRedefine/>
    <w:uiPriority w:val="39"/>
    <w:unhideWhenUsed/>
    <w:rsid w:val="0072754E"/>
    <w:pPr>
      <w:ind w:left="1050"/>
      <w:jc w:val="left"/>
    </w:pPr>
    <w:rPr>
      <w:rFonts w:eastAsiaTheme="minorHAnsi"/>
      <w:sz w:val="20"/>
      <w:szCs w:val="20"/>
    </w:rPr>
  </w:style>
  <w:style w:type="paragraph" w:styleId="7">
    <w:name w:val="toc 7"/>
    <w:basedOn w:val="a"/>
    <w:next w:val="a"/>
    <w:autoRedefine/>
    <w:uiPriority w:val="39"/>
    <w:unhideWhenUsed/>
    <w:rsid w:val="0072754E"/>
    <w:pPr>
      <w:ind w:left="1260"/>
      <w:jc w:val="left"/>
    </w:pPr>
    <w:rPr>
      <w:rFonts w:eastAsiaTheme="minorHAnsi"/>
      <w:sz w:val="20"/>
      <w:szCs w:val="20"/>
    </w:rPr>
  </w:style>
  <w:style w:type="paragraph" w:styleId="8">
    <w:name w:val="toc 8"/>
    <w:basedOn w:val="a"/>
    <w:next w:val="a"/>
    <w:autoRedefine/>
    <w:uiPriority w:val="39"/>
    <w:unhideWhenUsed/>
    <w:rsid w:val="0072754E"/>
    <w:pPr>
      <w:ind w:left="1470"/>
      <w:jc w:val="left"/>
    </w:pPr>
    <w:rPr>
      <w:rFonts w:eastAsiaTheme="minorHAnsi"/>
      <w:sz w:val="20"/>
      <w:szCs w:val="20"/>
    </w:rPr>
  </w:style>
  <w:style w:type="paragraph" w:styleId="9">
    <w:name w:val="toc 9"/>
    <w:basedOn w:val="a"/>
    <w:next w:val="a"/>
    <w:autoRedefine/>
    <w:uiPriority w:val="39"/>
    <w:unhideWhenUsed/>
    <w:rsid w:val="0072754E"/>
    <w:pPr>
      <w:ind w:left="1680"/>
      <w:jc w:val="left"/>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90BA-84A6-446E-BB6A-C47F1FF6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朋亮 鶴谷</dc:creator>
  <cp:keywords/>
  <dc:description/>
  <cp:lastModifiedBy>鶴谷朋亮</cp:lastModifiedBy>
  <cp:revision>4</cp:revision>
  <dcterms:created xsi:type="dcterms:W3CDTF">2022-09-30T19:09:00Z</dcterms:created>
  <dcterms:modified xsi:type="dcterms:W3CDTF">2022-10-01T05:38:00Z</dcterms:modified>
</cp:coreProperties>
</file>