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00C" w14:textId="50050DC4" w:rsidR="00A13BBF" w:rsidRPr="003911F9" w:rsidRDefault="00A13BBF" w:rsidP="003911F9">
      <w:pPr>
        <w:rPr>
          <w:rFonts w:hint="eastAsia"/>
        </w:rPr>
      </w:pPr>
      <w:r w:rsidRPr="003911F9">
        <w:rPr>
          <w:rFonts w:hint="eastAsia"/>
        </w:rPr>
        <w:t>ビデオを使うと、伝えたい内容を</w:t>
      </w:r>
      <w:r w:rsidR="006A6DC4" w:rsidRPr="003911F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DC4" w:rsidRPr="003911F9">
              <w:t>めいかく</w:t>
            </w:r>
          </w:rt>
          <w:rubyBase>
            <w:r w:rsidR="006A6DC4" w:rsidRPr="003911F9">
              <w:t>明確</w:t>
            </w:r>
          </w:rubyBase>
        </w:ruby>
      </w:r>
      <w:r w:rsidRPr="003911F9">
        <w:rPr>
          <w:rFonts w:hint="eastAsia"/>
        </w:rPr>
        <w:t>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0A0EEBA" w14:textId="24B01B1E" w:rsidR="00A13BBF" w:rsidRPr="00B82B5B" w:rsidRDefault="00A13BBF" w:rsidP="003970B7">
      <w:pPr>
        <w:snapToGrid w:val="0"/>
        <w:spacing w:line="240" w:lineRule="atLeast"/>
        <w:rPr>
          <w:rFonts w:hint="eastAsia"/>
        </w:rPr>
      </w:pPr>
      <w:r w:rsidRPr="00B82B5B"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</w:t>
      </w:r>
      <w:r w:rsidR="006A6DC4" w:rsidRPr="00B82B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DC4" w:rsidRPr="00B82B5B">
              <w:t>いっち</w:t>
            </w:r>
          </w:rt>
          <w:rubyBase>
            <w:r w:rsidR="006A6DC4" w:rsidRPr="00B82B5B">
              <w:t>一致</w:t>
            </w:r>
          </w:rubyBase>
        </w:ruby>
      </w:r>
      <w:r w:rsidRPr="00B82B5B">
        <w:rPr>
          <w:rFonts w:hint="eastAsia"/>
        </w:rPr>
        <w:t>する表紙、ヘッダー、サイドバーを追加できます。[</w:t>
      </w:r>
      <w:r w:rsidR="006A6DC4" w:rsidRPr="00B82B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DC4" w:rsidRPr="00B82B5B">
              <w:t>そうにゅう</w:t>
            </w:r>
          </w:rt>
          <w:rubyBase>
            <w:r w:rsidR="006A6DC4" w:rsidRPr="00B82B5B">
              <w:t>挿入</w:t>
            </w:r>
          </w:rubyBase>
        </w:ruby>
      </w:r>
      <w:r w:rsidRPr="00B82B5B">
        <w:rPr>
          <w:rFonts w:hint="eastAsia"/>
        </w:rPr>
        <w:t>] をクリックしてから、それぞれのギャラリーで目的の要素を選んでください。</w:t>
      </w:r>
    </w:p>
    <w:p w14:paraId="49ED440B" w14:textId="77777777" w:rsidR="00A13BBF" w:rsidRPr="003911F9" w:rsidRDefault="00A13BBF" w:rsidP="003911F9">
      <w:pPr>
        <w:rPr>
          <w:rFonts w:hint="eastAsia"/>
        </w:rPr>
      </w:pPr>
      <w:r w:rsidRPr="003911F9"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58BDCF0" w14:textId="77777777" w:rsidR="00A13BBF" w:rsidRPr="003911F9" w:rsidRDefault="00A13BBF" w:rsidP="003911F9">
      <w:pPr>
        <w:rPr>
          <w:rFonts w:hint="eastAsia"/>
        </w:rPr>
      </w:pPr>
      <w:r w:rsidRPr="003911F9"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E6BB5F8" w14:textId="0399EA8E" w:rsidR="000D70E5" w:rsidRPr="003911F9" w:rsidRDefault="00A13BBF" w:rsidP="003911F9">
      <w:r w:rsidRPr="003911F9"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3D6596B" w14:textId="77777777" w:rsidR="00A13BBF" w:rsidRPr="003911F9" w:rsidRDefault="00A13BBF" w:rsidP="003911F9"/>
    <w:sectPr w:rsidR="00A13BBF" w:rsidRPr="00391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BF"/>
    <w:rsid w:val="000D70E5"/>
    <w:rsid w:val="001A1B72"/>
    <w:rsid w:val="003911F9"/>
    <w:rsid w:val="003970B7"/>
    <w:rsid w:val="006A6DC4"/>
    <w:rsid w:val="00741768"/>
    <w:rsid w:val="007E2822"/>
    <w:rsid w:val="009D6D6D"/>
    <w:rsid w:val="00A13BBF"/>
    <w:rsid w:val="00AD7667"/>
    <w:rsid w:val="00B82B5B"/>
    <w:rsid w:val="00C51B5B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4B25C"/>
  <w15:chartTrackingRefBased/>
  <w15:docId w15:val="{5C7D2AF6-D9D7-400B-B5F6-90FC28A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2022-09-24T04:30:00Z</dcterms:created>
  <dcterms:modified xsi:type="dcterms:W3CDTF">2022-09-24T07:26:00Z</dcterms:modified>
</cp:coreProperties>
</file>